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9FA0" w14:textId="77777777" w:rsidR="00297D88" w:rsidRPr="006501D0" w:rsidRDefault="00297D88" w:rsidP="00297D88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002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5 -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PERIFÉRICAS DE COMUNIDADE TRADICIONAL DE TRAIRI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031DC7A4" w14:textId="69DEAED3" w:rsidR="00F86DD3" w:rsidRPr="00960040" w:rsidRDefault="00F86DD3" w:rsidP="00BF79A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BF79A8"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Pós Graduação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84916D7" w14:textId="4C5EECAB" w:rsidR="300E58EF" w:rsidRPr="00960040" w:rsidRDefault="00960040" w:rsidP="00297D8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</w:t>
      </w: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Pós Graduação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73555AE3" w14:textId="38AFE7D6" w:rsidR="00F86DD3" w:rsidRPr="00297D88" w:rsidRDefault="00F86DD3" w:rsidP="00297D8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1E67FC5F" w14:textId="34B78BA7" w:rsidR="00F86DD3" w:rsidRPr="00960040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3BA33283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</w:t>
      </w:r>
      <w:r w:rsidR="009F4E91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em negrito,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80FB82F" w14:textId="77777777" w:rsidR="009F4E91" w:rsidRDefault="009F4E91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9F4E91" w:rsidSect="003C128C">
          <w:headerReference w:type="default" r:id="rId9"/>
          <w:pgSz w:w="11906" w:h="16838"/>
          <w:pgMar w:top="1417" w:right="1701" w:bottom="1417" w:left="1701" w:header="737" w:footer="680" w:gutter="0"/>
          <w:cols w:space="708"/>
          <w:docGrid w:linePitch="360"/>
        </w:sectPr>
      </w:pPr>
    </w:p>
    <w:p w14:paraId="622F8FD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Livro</w:t>
      </w:r>
    </w:p>
    <w:p w14:paraId="05AF65A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6F70DD12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Sonorização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eiluminação</w:t>
      </w:r>
      <w:proofErr w:type="spellEnd"/>
    </w:p>
    <w:p w14:paraId="3EE30F7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E19D0B2" w14:textId="77777777" w:rsidR="009F4E91" w:rsidRDefault="009F4E9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9F4E91" w:rsidSect="009F4E91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B01678" w14:textId="278C89AA" w:rsidR="00F86DD3" w:rsidRPr="003C128C" w:rsidRDefault="003C128C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66DADB5" w14:textId="77777777" w:rsidR="009F4E91" w:rsidRDefault="009F4E91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500516F2" w:rsidR="00F86DD3" w:rsidRPr="003C128C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082CA59D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150E47" w14:textId="6CD00579" w:rsidR="00F86DD3" w:rsidRPr="004749A8" w:rsidRDefault="004749A8" w:rsidP="004749A8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AE39EB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E277F0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8ED924" w14:textId="5203229C" w:rsidR="00F86DD3" w:rsidRPr="0069286C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B7ACB7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7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 - </w:t>
      </w:r>
      <w:r w:rsidR="0069286C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O espaço, ambiente ou iniciativa artístico-cultural </w:t>
      </w:r>
      <w:r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é voltad</w:t>
      </w:r>
      <w:r w:rsidR="633F72D7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o</w:t>
      </w:r>
      <w:r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 prioritariamente para algum destes perfis de público? </w:t>
      </w:r>
      <w:r w:rsidR="005D7D69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Marque em negrito.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22511C" w14:textId="2CEEFC9D" w:rsidR="0069286C" w:rsidRPr="005D7D69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764AD472" w14:textId="2EC4EF6F" w:rsidR="00F86DD3" w:rsidRPr="008E46B2" w:rsidRDefault="0069286C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52A082" w14:textId="77777777" w:rsidR="005D7D69" w:rsidRDefault="005D7D69" w:rsidP="004749A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3D2AC3A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23D064F" w14:textId="77777777" w:rsidR="005D7D69" w:rsidRPr="00960040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AADC498" w14:textId="15306EC5" w:rsidR="00F86DD3" w:rsidRPr="005D7D69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  <w:r w:rsidR="005D7D6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0E8395" w14:textId="1D730DBF" w:rsidR="00002E14" w:rsidRPr="00CF71EF" w:rsidRDefault="004749A8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10</w:t>
      </w:r>
      <w:r w:rsid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  <w:r w:rsidR="006C42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6C429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48F434F" w14:textId="0CDC0AF9" w:rsidR="00F86DD3" w:rsidRPr="006C4290" w:rsidRDefault="004749A8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11</w:t>
      </w:r>
      <w:r w:rsid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6C42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8BD91D" w14:textId="77777777" w:rsidR="004749A8" w:rsidRPr="00960040" w:rsidRDefault="004749A8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61816E" w14:textId="6A277CAD" w:rsidR="00F86DD3" w:rsidRPr="006C4290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6A3D399E" w:rsidR="00002E14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P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427CD8" w14:textId="77777777" w:rsidR="006C4290" w:rsidRDefault="006C4290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0BD75C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E35A32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E4B4FE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D996D88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B39C0AA" w14:textId="0A1284BD" w:rsidR="006C4290" w:rsidRPr="006C4290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02E14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7CBF8B4C" w14:textId="77777777" w:rsidR="006C4290" w:rsidRDefault="006C4290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F8AED1B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05AD6D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B381E4" w14:textId="77777777" w:rsidR="007D1BEA" w:rsidRDefault="007D1BEA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EF1B15" w14:textId="77777777" w:rsidR="007D1BEA" w:rsidRDefault="007D1BEA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D3588D" w14:textId="0504144B" w:rsidR="007D1BEA" w:rsidRDefault="007D1BEA" w:rsidP="007D1BEA">
      <w:pPr>
        <w:shd w:val="clear" w:color="auto" w:fill="BDD6EE" w:themeFill="accent5" w:themeFillTint="6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15 – CONTRAPARTIDA DO ESPAÇO, AMBIENTE OU INICIATIVA</w:t>
      </w:r>
    </w:p>
    <w:p w14:paraId="70F08472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7B25CC" w14:textId="77777777" w:rsidR="006C4290" w:rsidRDefault="006C4290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3EEC40" w14:textId="5D37D88C" w:rsidR="00002E14" w:rsidRDefault="006C4290" w:rsidP="006C4290">
      <w:pPr>
        <w:shd w:val="clear" w:color="auto" w:fill="BDD6EE" w:themeFill="accent5" w:themeFillTint="6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7D1BE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705F58F4" w14:textId="7D979E02" w:rsidR="00002E14" w:rsidRPr="006C4290" w:rsidRDefault="00002E14" w:rsidP="006C4290">
      <w:pPr>
        <w:shd w:val="clear" w:color="auto" w:fill="BDD6EE" w:themeFill="accent5" w:themeFillTint="66"/>
        <w:spacing w:line="241" w:lineRule="auto"/>
        <w:ind w:right="103"/>
        <w:jc w:val="both"/>
        <w:textDirection w:val="btLr"/>
        <w:rPr>
          <w:rFonts w:cstheme="minorHAnsi"/>
          <w:i/>
          <w:iCs/>
          <w:sz w:val="24"/>
          <w:szCs w:val="24"/>
        </w:rPr>
      </w:pPr>
      <w:r w:rsidRPr="006C4290">
        <w:rPr>
          <w:rFonts w:cstheme="minorHAnsi"/>
          <w:i/>
          <w:iCs/>
          <w:sz w:val="24"/>
          <w:szCs w:val="24"/>
        </w:rPr>
        <w:t xml:space="preserve">Preencha a tabela informando todas as despesas indicando as metas/etapas às quais elas estão relacionadas. Pode haver a indicação do parâmetro de preço (Ex.: preço estabelecido no SALICNET, 3 orçamentos, </w:t>
      </w:r>
      <w:proofErr w:type="spellStart"/>
      <w:proofErr w:type="gramStart"/>
      <w:r w:rsidRPr="006C4290">
        <w:rPr>
          <w:rFonts w:cstheme="minorHAnsi"/>
          <w:i/>
          <w:iCs/>
          <w:sz w:val="24"/>
          <w:szCs w:val="24"/>
        </w:rPr>
        <w:t>etc</w:t>
      </w:r>
      <w:proofErr w:type="spellEnd"/>
      <w:r w:rsidRPr="006C4290">
        <w:rPr>
          <w:rFonts w:cstheme="minorHAnsi"/>
          <w:i/>
          <w:iCs/>
          <w:sz w:val="24"/>
          <w:szCs w:val="24"/>
        </w:rPr>
        <w:t>)  utilizado</w:t>
      </w:r>
      <w:proofErr w:type="gramEnd"/>
      <w:r w:rsidRPr="006C4290">
        <w:rPr>
          <w:rFonts w:cstheme="minorHAnsi"/>
          <w:i/>
          <w:iCs/>
          <w:sz w:val="24"/>
          <w:szCs w:val="24"/>
        </w:rPr>
        <w:t xml:space="preserve"> com a referência específica do item de despesa para auxiliar a análise técnica da comissão de seleção.</w:t>
      </w:r>
    </w:p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F5D4E9" w14:textId="77777777" w:rsidR="00F41460" w:rsidRDefault="00F41460">
      <w:pP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1C5C3E" w14:textId="353F8996" w:rsidR="00F41460" w:rsidRPr="00F41460" w:rsidRDefault="00F41460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Observação: </w:t>
      </w:r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Este documento deverá ser assinado pelo(a) proponente/representante do Espaço, </w:t>
      </w:r>
      <w:proofErr w:type="gramStart"/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Ambiente</w:t>
      </w:r>
      <w:proofErr w:type="gramEnd"/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 Iniciativa.</w:t>
      </w:r>
    </w:p>
    <w:sectPr w:rsidR="00F41460" w:rsidRPr="00F41460" w:rsidSect="009F4E9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136F" w14:textId="77777777" w:rsidR="0072339E" w:rsidRDefault="0072339E" w:rsidP="00002E14">
      <w:pPr>
        <w:spacing w:after="0" w:line="240" w:lineRule="auto"/>
      </w:pPr>
      <w:r>
        <w:separator/>
      </w:r>
    </w:p>
  </w:endnote>
  <w:endnote w:type="continuationSeparator" w:id="0">
    <w:p w14:paraId="12374DFC" w14:textId="77777777" w:rsidR="0072339E" w:rsidRDefault="0072339E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A174" w14:textId="77777777" w:rsidR="0072339E" w:rsidRDefault="0072339E" w:rsidP="00002E14">
      <w:pPr>
        <w:spacing w:after="0" w:line="240" w:lineRule="auto"/>
      </w:pPr>
      <w:r>
        <w:separator/>
      </w:r>
    </w:p>
  </w:footnote>
  <w:footnote w:type="continuationSeparator" w:id="0">
    <w:p w14:paraId="6196F1F6" w14:textId="77777777" w:rsidR="0072339E" w:rsidRDefault="0072339E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1F8E" w14:textId="77777777" w:rsidR="003C128C" w:rsidRDefault="003C128C" w:rsidP="003C128C">
    <w:pPr>
      <w:pStyle w:val="Cabealho"/>
      <w:tabs>
        <w:tab w:val="left" w:pos="6010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07EE8AC2" wp14:editId="654DEF71">
          <wp:simplePos x="0" y="0"/>
          <wp:positionH relativeFrom="page">
            <wp:posOffset>2736601</wp:posOffset>
          </wp:positionH>
          <wp:positionV relativeFrom="paragraph">
            <wp:posOffset>-483649</wp:posOffset>
          </wp:positionV>
          <wp:extent cx="7553325" cy="10680700"/>
          <wp:effectExtent l="0" t="0" r="0" b="0"/>
          <wp:wrapNone/>
          <wp:docPr id="13" name="Imagem 1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9E7C060" wp14:editId="4ACC2C85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14" name="Imagem 1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5D4B7B8" wp14:editId="1C98D9AC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15" name="Image 49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49" descr="Logotipo, nome da empresa&#10;&#10;Descrição gerada automaticamente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53C7117" w14:textId="77777777" w:rsidR="003C128C" w:rsidRDefault="003C128C" w:rsidP="003C12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noProof/>
        <w:color w:val="000000"/>
        <w:sz w:val="24"/>
        <w:szCs w:val="24"/>
      </w:rPr>
    </w:pPr>
  </w:p>
  <w:p w14:paraId="4ACB456A" w14:textId="77777777" w:rsidR="003C128C" w:rsidRDefault="003C128C" w:rsidP="003C12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W w:w="9015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3C128C" w14:paraId="1AA0050D" w14:textId="77777777" w:rsidTr="00A507DF">
      <w:trPr>
        <w:trHeight w:val="300"/>
      </w:trPr>
      <w:tc>
        <w:tcPr>
          <w:tcW w:w="3005" w:type="dxa"/>
        </w:tcPr>
        <w:p w14:paraId="7332C6FA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7E084BFE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1F585420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74D900A5" w14:textId="1F646811" w:rsidR="00002E14" w:rsidRDefault="00002E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1924C8"/>
    <w:rsid w:val="00225C06"/>
    <w:rsid w:val="00297D88"/>
    <w:rsid w:val="002A4140"/>
    <w:rsid w:val="003C128C"/>
    <w:rsid w:val="004657AB"/>
    <w:rsid w:val="004749A8"/>
    <w:rsid w:val="00474C59"/>
    <w:rsid w:val="005C6EBB"/>
    <w:rsid w:val="005D7D69"/>
    <w:rsid w:val="0069286C"/>
    <w:rsid w:val="006C4290"/>
    <w:rsid w:val="0072339E"/>
    <w:rsid w:val="007D1BEA"/>
    <w:rsid w:val="008E46B2"/>
    <w:rsid w:val="00915AB4"/>
    <w:rsid w:val="00955312"/>
    <w:rsid w:val="00960040"/>
    <w:rsid w:val="00996D07"/>
    <w:rsid w:val="009F4E91"/>
    <w:rsid w:val="00A460B3"/>
    <w:rsid w:val="00A978D3"/>
    <w:rsid w:val="00B03201"/>
    <w:rsid w:val="00B11A2D"/>
    <w:rsid w:val="00B1275C"/>
    <w:rsid w:val="00B332F2"/>
    <w:rsid w:val="00B838E9"/>
    <w:rsid w:val="00B9768C"/>
    <w:rsid w:val="00BB737C"/>
    <w:rsid w:val="00BF79A8"/>
    <w:rsid w:val="00C44F80"/>
    <w:rsid w:val="00C65DEF"/>
    <w:rsid w:val="00CD6177"/>
    <w:rsid w:val="00E2026E"/>
    <w:rsid w:val="00F41460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1571</Words>
  <Characters>8487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5</cp:revision>
  <dcterms:created xsi:type="dcterms:W3CDTF">2024-11-29T16:28:00Z</dcterms:created>
  <dcterms:modified xsi:type="dcterms:W3CDTF">2025-05-23T11:34:00Z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