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"/>
        <w:spacing w:before="120" w:after="120"/>
        <w:ind w:left="120" w:right="120" w:hanging="0"/>
        <w:jc w:val="center"/>
        <w:rPr/>
      </w:pPr>
      <w:r>
        <w:rPr>
          <w:rStyle w:val="Strong"/>
          <w:rFonts w:cs="Calibri" w:ascii="Calibri" w:hAnsi="Calibri"/>
          <w:color w:val="000000"/>
          <w:sz w:val="24"/>
          <w:szCs w:val="24"/>
        </w:rPr>
        <w:t>EDITAL DE CHAMAMENTO PÚBLICO Nº 005/2023 – PREMIAÇÃO CULTURA TRADICIONAL E AUDIOVISUAL - LEI PAULO GUSTAVO TRAIRI</w:t>
      </w:r>
    </w:p>
    <w:p>
      <w:pPr>
        <w:pStyle w:val="Textocentralizado"/>
        <w:spacing w:before="120" w:after="120"/>
        <w:ind w:left="120" w:right="120" w:hanging="0"/>
        <w:jc w:val="center"/>
        <w:rPr>
          <w:rStyle w:val="Strong"/>
          <w:rFonts w:ascii="Calibri" w:hAnsi="Calibri" w:cs="Calibri"/>
          <w:color w:val="000000"/>
          <w:sz w:val="24"/>
          <w:szCs w:val="24"/>
        </w:rPr>
      </w:pPr>
      <w:r>
        <w:rPr/>
      </w:r>
    </w:p>
    <w:p>
      <w:pPr>
        <w:pStyle w:val="Textocentralizado"/>
        <w:spacing w:before="120" w:after="120"/>
        <w:ind w:left="120" w:right="120" w:hanging="0"/>
        <w:jc w:val="center"/>
        <w:rPr/>
      </w:pPr>
      <w:r>
        <w:rPr>
          <w:rStyle w:val="Strong"/>
          <w:rFonts w:cs="Calibri" w:ascii="Calibri" w:hAnsi="Calibri"/>
          <w:color w:val="000000"/>
          <w:sz w:val="24"/>
          <w:szCs w:val="24"/>
        </w:rPr>
        <w:t>ANEXO VIII – RECIBO DE PREMIAÇÃO CULTURAL</w:t>
      </w:r>
    </w:p>
    <w:p>
      <w:pPr>
        <w:pStyle w:val="Textocentralizado"/>
        <w:spacing w:before="120" w:after="120"/>
        <w:ind w:left="120" w:right="120" w:hanging="0"/>
        <w:jc w:val="center"/>
        <w:rPr>
          <w:rStyle w:val="Strong"/>
          <w:rFonts w:ascii="Calibri" w:hAnsi="Calibri" w:cs="Calibri"/>
          <w:color w:val="000000"/>
          <w:sz w:val="24"/>
          <w:szCs w:val="24"/>
        </w:rPr>
      </w:pPr>
      <w:r>
        <w:rPr/>
      </w:r>
    </w:p>
    <w:p>
      <w:pPr>
        <w:pStyle w:val="Textocentralizado"/>
        <w:spacing w:before="120" w:after="120"/>
        <w:ind w:left="120" w:right="120" w:hanging="0"/>
        <w:jc w:val="center"/>
        <w:rPr>
          <w:rStyle w:val="Strong"/>
          <w:rFonts w:ascii="Calibri" w:hAnsi="Calibri" w:cs="Calibri"/>
          <w:color w:val="000000"/>
          <w:sz w:val="24"/>
          <w:szCs w:val="24"/>
        </w:rPr>
      </w:pPr>
      <w:r>
        <w:rPr/>
      </w:r>
    </w:p>
    <w:p>
      <w:pPr>
        <w:pStyle w:val="Normal1"/>
        <w:rPr/>
      </w:pPr>
      <w:r>
        <w:rPr/>
        <w:t xml:space="preserve">NOME DO AGENTE CULTURAL: </w:t>
      </w:r>
      <w:r>
        <w:rPr/>
        <w:t>______________________________________________</w:t>
      </w:r>
    </w:p>
    <w:p>
      <w:pPr>
        <w:pStyle w:val="Normal1"/>
        <w:rPr/>
      </w:pPr>
      <w:r>
        <w:rPr/>
        <w:t xml:space="preserve">Nº DO CPF </w:t>
      </w:r>
      <w:r>
        <w:rPr/>
        <w:t>DO AGENTE CULTURAL</w:t>
      </w:r>
      <w:r>
        <w:rPr/>
        <w:t xml:space="preserve">: </w:t>
      </w:r>
      <w:r>
        <w:rPr/>
        <w:t>__________________________________________</w:t>
      </w:r>
    </w:p>
    <w:p>
      <w:pPr>
        <w:pStyle w:val="Normal1"/>
        <w:rPr/>
      </w:pPr>
      <w:r>
        <w:rPr/>
        <w:t>DADOS BANCÁRIOS DO AGENTE CULTURAL:</w:t>
      </w:r>
      <w:r>
        <w:rPr/>
        <w:t>__________________________________</w:t>
      </w:r>
    </w:p>
    <w:p>
      <w:pPr>
        <w:pStyle w:val="Normal1"/>
        <w:jc w:val="center"/>
        <w:rPr>
          <w:b/>
          <w:b/>
        </w:rPr>
      </w:pPr>
      <w:r>
        <w:rPr>
          <w:b/>
        </w:rPr>
      </w:r>
    </w:p>
    <w:p>
      <w:pPr>
        <w:pStyle w:val="Normal1"/>
        <w:jc w:val="center"/>
        <w:rPr>
          <w:b/>
          <w:b/>
        </w:rPr>
      </w:pPr>
      <w:r>
        <w:rPr>
          <w:b/>
        </w:rPr>
        <w:t>PREMIADO:</w:t>
      </w:r>
    </w:p>
    <w:p>
      <w:pPr>
        <w:pStyle w:val="Normal1"/>
        <w:jc w:val="center"/>
        <w:rPr>
          <w:b/>
          <w:b/>
        </w:rPr>
      </w:pPr>
      <w:r>
        <w:rPr>
          <w:b/>
        </w:rPr>
      </w:r>
    </w:p>
    <w:p>
      <w:pPr>
        <w:pStyle w:val="Normal1"/>
        <w:jc w:val="both"/>
        <w:rPr>
          <w:b/>
          <w:b/>
        </w:rPr>
      </w:pPr>
      <w:r>
        <w:rPr>
          <w:b/>
        </w:rPr>
        <w:t>(   ) PESSOA FÍSICA (GRUPO OU COLETIVO): [VALOR NUMÉRICO E POR EXTENSO]</w:t>
      </w:r>
    </w:p>
    <w:p>
      <w:pPr>
        <w:pStyle w:val="Normal1"/>
        <w:jc w:val="both"/>
        <w:rPr>
          <w:b/>
          <w:b/>
        </w:rPr>
      </w:pPr>
      <w:r>
        <w:rPr/>
      </w:r>
    </w:p>
    <w:p>
      <w:pPr>
        <w:pStyle w:val="Normal1"/>
        <w:jc w:val="both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1"/>
        <w:jc w:val="both"/>
        <w:rPr/>
      </w:pPr>
      <w:r>
        <w:rPr/>
        <w:t>Declaro que recebi a quantia de [ VALOR NUMÉRICO E POR EXTENSO], na presente data, relativa ao Edital de Premiação Cultural [NOME E NÚMERO DO EDITAL].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LOnormal1"/>
        <w:widowControl w:val="false"/>
        <w:spacing w:lineRule="auto" w:line="276"/>
        <w:ind w:left="0" w:right="5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Trairi-Ce, ___de ____________ de 2023.</w:t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/>
        <w:ind w:left="0" w:right="5" w:hanging="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>________________________________________________</w:t>
      </w:r>
    </w:p>
    <w:p>
      <w:pPr>
        <w:pStyle w:val="LOnormal1"/>
        <w:widowControl w:val="false"/>
        <w:spacing w:lineRule="auto" w:line="276"/>
        <w:ind w:left="0" w:right="5" w:hanging="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>Declarante</w:t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 w:before="0" w:after="200"/>
        <w:ind w:left="0" w:right="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120"/>
        <w:jc w:val="center"/>
        <w:rPr>
          <w:b/>
          <w:b/>
        </w:rPr>
      </w:pPr>
      <w:r>
        <w:rPr/>
      </w:r>
    </w:p>
    <w:p>
      <w:pPr>
        <w:pStyle w:val="Normal"/>
        <w:spacing w:before="0" w:after="120"/>
        <w:jc w:val="center"/>
        <w:rPr>
          <w:b/>
          <w:b/>
        </w:rPr>
      </w:pPr>
      <w:r>
        <w:rPr/>
      </w:r>
    </w:p>
    <w:p>
      <w:pPr>
        <w:pStyle w:val="Normal"/>
        <w:spacing w:before="0" w:after="120"/>
        <w:jc w:val="center"/>
        <w:rPr>
          <w:b/>
          <w:b/>
        </w:rPr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1440" w:top="2013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-162560</wp:posOffset>
          </wp:positionH>
          <wp:positionV relativeFrom="paragraph">
            <wp:posOffset>-862965</wp:posOffset>
          </wp:positionV>
          <wp:extent cx="6142990" cy="838200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299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qFormat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character" w:styleId="Strong">
    <w:name w:val="Strong"/>
    <w:basedOn w:val="DefaultParagraphFont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0e40bf"/>
    <w:pPr>
      <w:suppressAutoHyphens w:val="true"/>
      <w:spacing w:lineRule="auto" w:line="240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e40bf"/>
    <w:pPr>
      <w:suppressAutoHyphens w:val="true"/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Textocentralizado">
    <w:name w:val="texto_centraliz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Normal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LOnormal1">
    <w:name w:val="LO-normal1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Application>LibreOffice/7.4.3.2$Windows_X86_64 LibreOffice_project/1048a8393ae2eeec98dff31b5c133c5f1d08b890</Application>
  <AppVersion>15.0000</AppVersion>
  <Pages>1</Pages>
  <Words>85</Words>
  <Characters>614</Characters>
  <CharactersWithSpaces>692</CharactersWithSpaces>
  <Paragraphs>11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2023-06-29T14:50:00Z</dcterms:created>
  <dc:creator/>
  <dc:description/>
  <dc:language>pt-BR</dc:language>
  <cp:lastModifiedBy/>
  <dcterms:modified xsi:type="dcterms:W3CDTF">2023-11-08T16:06:23Z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