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pageBreakBefore w:val="false"/>
        <w:widowControl w:val="false"/>
        <w:spacing w:lineRule="auto" w:line="276"/>
        <w:ind w:left="0" w:right="5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pageBreakBefore w:val="false"/>
        <w:ind w:left="141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DE CHAMAMENTO PÚBLICO Nº 004/2023 – FOMENTO CULTURAL ÀS DEMAIS LINGUAGENS DA CULTURA - LEI PAULO GUSTAVO TRAIRI</w:t>
      </w:r>
    </w:p>
    <w:p>
      <w:pPr>
        <w:pStyle w:val="LOnormal"/>
        <w:ind w:left="141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ANEXO XII - DECLARAÇÃO DE RESIDÊNCIA</w:t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Eu, ___________________________________________, _________________ (nacionalidade), _________________________ (estado civil), ______________________________ (profissão), portador(a) da Cédula de Identidade nº _________________________, expedida por ___________ e CPF sob o nº ________________________, DECLARO, para fins de fazer prova junto à Secretaria Municipal da Cultura de Trairi, que mantenho residência e domicilio no município há pelo menos 05 (cinco) anos, de acordo com as regras deste Edital, e que resido atualmente no endereço na Rua (Av.) _________________________________________ Nº______, apto _______, Complemento: _____________ Bairro: ________________________,  do Município de Trairi, CEP 62690-000.</w:t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Declaro, ainda, estar ciente de que a falsidade da presente declaração pode implicar na sanção penal prevista no art. 299 do Código Penal.</w:t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__________________, ___de ____________ de 2023.</w:t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________________________________________________</w:t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Declarante</w:t>
      </w:r>
      <w:r>
        <w:rPr>
          <w:rStyle w:val="Ncoradanotaderodap"/>
          <w:rFonts w:eastAsia="Calibri" w:cs="Calibri" w:ascii="Calibri" w:hAnsi="Calibri"/>
          <w:sz w:val="24"/>
          <w:szCs w:val="24"/>
          <w:highlight w:val="white"/>
          <w:vertAlign w:val="superscript"/>
        </w:rPr>
        <w:footnoteReference w:id="2"/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 w:before="0" w:after="200"/>
        <w:ind w:left="0" w:right="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LOnormal1"/>
        <w:jc w:val="both"/>
        <w:rPr>
          <w:sz w:val="18"/>
          <w:szCs w:val="18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rFonts w:eastAsia="Calibri" w:cs="Calibri" w:ascii="Calibri" w:hAnsi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 (via GOV.BR).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widowControl/>
      <w:spacing w:lineRule="auto" w:line="276"/>
      <w:ind w:hanging="15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-415290</wp:posOffset>
          </wp:positionH>
          <wp:positionV relativeFrom="paragraph">
            <wp:posOffset>-274955</wp:posOffset>
          </wp:positionV>
          <wp:extent cx="6619875" cy="87820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cteresdenotadefim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1" w:default="1">
    <w:name w:val="LO-normal1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center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1TkaQcxAp84oEpsQtmC1qrJcDQ==">CgMxLjA4AHIhMXlyWU1WTUktRUJtQ0hHRmlxeHhia3JfdkI2T2wxTXZn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LibreOffice/7.4.3.2$Windows_X86_64 LibreOffice_project/1048a8393ae2eeec98dff31b5c133c5f1d08b890</Application>
  <AppVersion>15.0000</AppVersion>
  <Pages>1</Pages>
  <Words>259</Words>
  <Characters>1680</Characters>
  <CharactersWithSpaces>1935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2023-10-25T13:14:14Z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