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rPr/>
      </w:pPr>
      <w:r>
        <w:rPr/>
      </w:r>
    </w:p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EDITAL DE CHAMAMENTO PÚBLICO Nº 003/2023 – FOMENTO CULTURAL AO AUDIOVISUAL LEI PAULO GUSTAVO TRAIRI</w:t>
      </w:r>
    </w:p>
    <w:p>
      <w:pPr>
        <w:pStyle w:val="LOnormal"/>
        <w:widowControl w:val="false"/>
        <w:spacing w:lineRule="auto" w:line="240" w:before="49" w:after="0"/>
        <w:ind w:left="2909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widowControl w:val="false"/>
        <w:spacing w:lineRule="auto" w:line="240" w:before="49" w:after="0"/>
        <w:ind w:left="0" w:firstLine="66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FORMULÁRIO DE RECURSO </w:t>
      </w:r>
    </w:p>
    <w:p>
      <w:pPr>
        <w:pStyle w:val="LOnormal"/>
        <w:widowControl w:val="false"/>
        <w:ind w:right="-324" w:firstLine="1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ind w:right="-182" w:firstLine="15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Esse documento não faz parte dos documentos de inscrição e só deverá ser utilizado após publicação do resultado PRELIMINAR referente às fases de Análise dos Documentos e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Análise de Mérito Cultural</w:t>
      </w:r>
      <w:r>
        <w:rPr>
          <w:rFonts w:eastAsia="Calibri" w:cs="Calibri" w:ascii="Calibri" w:hAnsi="Calibri"/>
          <w:i/>
          <w:sz w:val="24"/>
          <w:szCs w:val="24"/>
        </w:rPr>
        <w:t xml:space="preserve"> do projeto,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>
      <w:pPr>
        <w:pStyle w:val="LOnormal"/>
        <w:widowControl w:val="false"/>
        <w:ind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12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20"/>
      </w:tblGrid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do(a) agente cultural: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13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40"/>
        <w:ind w:left="1240" w:hanging="1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Justificativa (descreva de forma objetiva o motivo do pedido de recurso)</w:t>
      </w:r>
    </w:p>
    <w:tbl>
      <w:tblPr>
        <w:tblStyle w:val="Table2"/>
        <w:tblW w:w="915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50"/>
      </w:tblGrid>
      <w:tr>
        <w:trPr>
          <w:trHeight w:val="2205" w:hRule="atLeast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40"/>
        <w:ind w:left="161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Trairi-Ce,  _____ de ___________de 2023. </w:t>
      </w:r>
    </w:p>
    <w:p>
      <w:pPr>
        <w:pStyle w:val="LOnormal"/>
        <w:widowControl w:val="false"/>
        <w:spacing w:lineRule="auto" w:line="240" w:before="1194" w:after="0"/>
        <w:ind w:left="1832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__________________________________________________ </w:t>
      </w:r>
    </w:p>
    <w:p>
      <w:pPr>
        <w:pStyle w:val="LOnormal"/>
        <w:widowControl w:val="false"/>
        <w:spacing w:lineRule="auto" w:line="240" w:before="49" w:after="0"/>
        <w:ind w:left="141" w:hanging="3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p>
      <w:pPr>
        <w:pStyle w:val="LOnormal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76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-324485</wp:posOffset>
          </wp:positionH>
          <wp:positionV relativeFrom="paragraph">
            <wp:posOffset>-619760</wp:posOffset>
          </wp:positionV>
          <wp:extent cx="6612890" cy="90233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289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Textocentralizado">
    <w:name w:val="texto_centraliz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r/jgUCgNzcLIMqvNYDeR5LxMdw==">CgMxLjA4AHIhMTZ1UU00eGZkV2RVdHVKQTR6cXFIQzdTekVOV0RHcG9I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136</Words>
  <Characters>816</Characters>
  <CharactersWithSpaces>945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2023-11-20T15:51:35Z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