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ind w:left="1574" w:hanging="1149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ind w:left="1574" w:hanging="1149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ind w:left="141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Style w:val="Strong"/>
          <w:rFonts w:eastAsia="Calibri" w:cs="Calibri" w:ascii="Calibri" w:hAnsi="Calibri"/>
          <w:color w:val="000000"/>
          <w:sz w:val="24"/>
          <w:szCs w:val="24"/>
        </w:rPr>
        <w:t>EDITAL DE CHAMAMENTO PÚBLICO Nº 002/2023 – FOMENTO CULTURAL AO AUDIOVISUAL LEI PAULO GUSTAVO TRAIRI</w:t>
      </w:r>
      <w:r>
        <w:rPr>
          <w:rFonts w:eastAsia="Calibri" w:cs="Calibri" w:ascii="Calibri" w:hAnsi="Calibri"/>
          <w:b/>
          <w:sz w:val="24"/>
          <w:szCs w:val="24"/>
        </w:rPr>
        <w:t xml:space="preserve"> </w:t>
      </w:r>
    </w:p>
    <w:p>
      <w:pPr>
        <w:pStyle w:val="LOnormal"/>
        <w:spacing w:lineRule="auto" w:line="240" w:before="55" w:after="0"/>
        <w:ind w:left="141" w:hanging="0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r>
        <w:rPr>
          <w:rFonts w:eastAsia="Calibri" w:cs="Calibri" w:ascii="Calibri" w:hAnsi="Calibri"/>
          <w:b/>
          <w:sz w:val="24"/>
          <w:szCs w:val="24"/>
        </w:rPr>
        <w:t>ANEXO X - RELATÓRIO DE EXECUÇÃO DO OBJETO</w:t>
      </w:r>
    </w:p>
    <w:p>
      <w:pPr>
        <w:pStyle w:val="LOnormal"/>
        <w:widowControl w:val="false"/>
        <w:spacing w:lineRule="auto" w:line="276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1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30"/>
        <w:gridCol w:w="2789"/>
        <w:gridCol w:w="871"/>
        <w:gridCol w:w="1199"/>
        <w:gridCol w:w="2460"/>
      </w:tblGrid>
      <w:tr>
        <w:trPr>
          <w:trHeight w:val="240" w:hRule="atLeast"/>
        </w:trPr>
        <w:tc>
          <w:tcPr>
            <w:tcW w:w="9149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color w:val="000001"/>
              </w:rPr>
            </w:pPr>
            <w:r>
              <w:rPr>
                <w:rFonts w:eastAsia="Calibri" w:cs="Calibri" w:ascii="Calibri" w:hAnsi="Calibri"/>
                <w:b/>
                <w:color w:val="000001"/>
              </w:rPr>
              <w:t>1 - IDENTIFICAÇÃO</w:t>
            </w:r>
          </w:p>
        </w:tc>
      </w:tr>
      <w:tr>
        <w:trPr>
          <w:trHeight w:val="645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 xml:space="preserve">Data do preenchimento do Termo: </w:t>
            </w:r>
          </w:p>
        </w:tc>
      </w:tr>
      <w:tr>
        <w:trPr>
          <w:trHeight w:val="315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fill="EFEFEF" w:val="clear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PERÍODO ABRANGIDO PELO RELATÓRIO:</w:t>
            </w:r>
          </w:p>
        </w:tc>
      </w:tr>
      <w:tr>
        <w:trPr>
          <w:trHeight w:val="645" w:hRule="atLeast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fill="FFFFFF" w:val="clear"/>
            <w:tcMar>
              <w:top w:w="56" w:type="dxa"/>
              <w:left w:w="46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DATA DE INÍCIO: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FFFFFF" w:val="clear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FFFFFF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DATA DE FIM: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690" w:hRule="atLeast"/>
        </w:trPr>
        <w:tc>
          <w:tcPr>
            <w:tcW w:w="18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Apoiadora:</w:t>
            </w:r>
          </w:p>
        </w:tc>
        <w:tc>
          <w:tcPr>
            <w:tcW w:w="7319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Secretaria Municipal da Cultura de Trairi</w:t>
            </w:r>
          </w:p>
        </w:tc>
      </w:tr>
      <w:tr>
        <w:trPr>
          <w:trHeight w:val="690" w:hRule="atLeast"/>
        </w:trPr>
        <w:tc>
          <w:tcPr>
            <w:tcW w:w="18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Agente cultural apoiado(a/e) (pessoa jurídica, coletivo ou pessoa física):</w:t>
            </w:r>
          </w:p>
        </w:tc>
        <w:tc>
          <w:tcPr>
            <w:tcW w:w="366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CPF ou CNPJ: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690" w:hRule="atLeast"/>
        </w:trPr>
        <w:tc>
          <w:tcPr>
            <w:tcW w:w="18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Nome do dirigente (em caso de pessoa jurídica ou coletivo):</w:t>
            </w:r>
          </w:p>
        </w:tc>
        <w:tc>
          <w:tcPr>
            <w:tcW w:w="366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CPF: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615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>Nome do projeto:</w:t>
            </w: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Número do Termo de Execução Cultural:</w:t>
            </w:r>
          </w:p>
        </w:tc>
        <w:tc>
          <w:tcPr>
            <w:tcW w:w="3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Valor (R$):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56" w:type="dxa"/>
              <w:left w:w="48" w:type="dxa"/>
              <w:bottom w:w="56" w:type="dxa"/>
              <w:right w:w="56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5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color w:val="000001"/>
              </w:rPr>
            </w:pPr>
            <w:r>
              <w:rPr>
                <w:rFonts w:eastAsia="Calibri" w:cs="Calibri" w:ascii="Calibri" w:hAnsi="Calibri"/>
                <w:b/>
                <w:color w:val="000001"/>
              </w:rPr>
              <w:t>2 - INFORMAÇÕES SOBRE A EXECUÇÃO DAS AÇÕES</w:t>
            </w:r>
          </w:p>
        </w:tc>
      </w:tr>
      <w:tr>
        <w:trPr>
          <w:trHeight w:val="785" w:hRule="atLeast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O OBJETO FOI REALIZADO NA CATEGORIA:</w:t>
            </w:r>
          </w:p>
        </w:tc>
        <w:tc>
          <w:tcPr>
            <w:tcW w:w="7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widowControl w:val="false"/>
              <w:spacing w:lineRule="auto" w:line="276"/>
              <w:jc w:val="left"/>
              <w:rPr/>
            </w:pPr>
            <w:r>
              <w:rPr>
                <w:rFonts w:eastAsia="Calibri" w:cs="Calibri" w:ascii="Calibri" w:hAnsi="Calibri"/>
              </w:rPr>
              <w:t xml:space="preserve">(    )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Produção de Curtas-metragens</w:t>
            </w:r>
          </w:p>
          <w:p>
            <w:pPr>
              <w:pStyle w:val="LOnormal"/>
              <w:widowControl w:val="false"/>
              <w:spacing w:lineRule="auto" w:line="276"/>
              <w:jc w:val="left"/>
              <w:rPr/>
            </w:pPr>
            <w:r>
              <w:rPr>
                <w:rFonts w:eastAsia="Calibri" w:cs="Calibri" w:ascii="Calibri" w:hAnsi="Calibri"/>
              </w:rPr>
              <w:t xml:space="preserve">(    )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ProduçãoCurtas-metragens (Jovens da Zona Rural e periferias)</w:t>
            </w:r>
          </w:p>
          <w:p>
            <w:pPr>
              <w:pStyle w:val="LOnormal"/>
              <w:widowControl w:val="false"/>
              <w:spacing w:lineRule="auto" w:line="276"/>
              <w:jc w:val="left"/>
              <w:rPr/>
            </w:pPr>
            <w:r>
              <w:rPr>
                <w:rFonts w:eastAsia="Calibri" w:cs="Calibri" w:ascii="Calibri" w:hAnsi="Calibri"/>
              </w:rPr>
              <w:t xml:space="preserve">(    )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Produção de Documentários</w:t>
            </w:r>
          </w:p>
          <w:p>
            <w:pPr>
              <w:pStyle w:val="LOnormal"/>
              <w:widowControl w:val="false"/>
              <w:spacing w:lineRule="auto" w:line="276"/>
              <w:jc w:val="left"/>
              <w:rPr/>
            </w:pPr>
            <w:r>
              <w:rPr>
                <w:rFonts w:eastAsia="Calibri" w:cs="Calibri" w:ascii="Calibri" w:hAnsi="Calibri"/>
              </w:rPr>
              <w:t>(    )</w:t>
            </w:r>
            <w:r>
              <w:rPr>
                <w:rFonts w:eastAsia="Calibri" w:cs="Calibri" w:ascii="Calibri" w:hAnsi="Calibri"/>
                <w:sz w:val="24"/>
                <w:szCs w:val="24"/>
              </w:rPr>
              <w:t xml:space="preserve"> Formação e Qualificação</w:t>
            </w:r>
          </w:p>
          <w:p>
            <w:pPr>
              <w:pStyle w:val="LOnormal"/>
              <w:widowControl w:val="false"/>
              <w:spacing w:lineRule="auto" w:line="276"/>
              <w:jc w:val="left"/>
              <w:rPr/>
            </w:pPr>
            <w:r>
              <w:rPr>
                <w:rFonts w:eastAsia="Calibri" w:cs="Calibri" w:ascii="Calibri" w:hAnsi="Calibri"/>
              </w:rPr>
              <w:t xml:space="preserve">(    ) </w:t>
            </w:r>
            <w:r>
              <w:rPr>
                <w:rFonts w:eastAsia="Calibri" w:cs="Calibri" w:ascii="Calibri" w:hAnsi="Calibri"/>
                <w:b w:val="false"/>
                <w:bCs w:val="false"/>
                <w:sz w:val="24"/>
                <w:szCs w:val="24"/>
              </w:rPr>
              <w:t>Mostra de Produções Audiovisuais</w:t>
            </w:r>
          </w:p>
          <w:p>
            <w:pPr>
              <w:pStyle w:val="LOnormal"/>
              <w:widowControl w:val="false"/>
              <w:spacing w:lineRule="auto" w:line="276"/>
              <w:jc w:val="left"/>
              <w:rPr/>
            </w:pPr>
            <w:r>
              <w:rPr>
                <w:rFonts w:eastAsia="Calibri" w:cs="Calibri" w:ascii="Calibri" w:hAnsi="Calibri"/>
              </w:rPr>
              <w:t xml:space="preserve">(    )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Salas de Cinema e Multiuso Públicas de Exibição</w:t>
            </w:r>
          </w:p>
          <w:p>
            <w:pPr>
              <w:pStyle w:val="LOnormal"/>
              <w:widowControl w:val="false"/>
              <w:spacing w:lineRule="auto" w:line="276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</w:rPr>
              <w:t xml:space="preserve">(    )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 xml:space="preserve">Cinema Itinerante </w:t>
            </w:r>
          </w:p>
          <w:p>
            <w:pPr>
              <w:pStyle w:val="LOnormal"/>
              <w:widowControl w:val="false"/>
              <w:spacing w:lineRule="auto" w:line="276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ESCREVA LIVREMENTE COMO OCORREU O PROJETO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O OBJETO PLANEJADO FOI EXECUTADO?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(   ) Sim          (   ) Não      (   ) Parcialmente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SE MARCOU "NÃO" OU "PARCIALMENTE", EXPLIQUE AQUI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 EXECUÇÃO DO PROJETO GEROU ALGUM PRODUTO?</w:t>
            </w:r>
            <w:r>
              <w:rPr>
                <w:rFonts w:eastAsia="Calibri" w:cs="Calibri" w:ascii="Calibri" w:hAnsi="Calibri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 w:val="false"/>
                <w:b w:val="false"/>
                <w:bCs w:val="false"/>
              </w:rPr>
            </w:pPr>
            <w:r>
              <w:rPr>
                <w:rFonts w:eastAsia="Calibri" w:cs="Calibri" w:ascii="Calibri" w:hAnsi="Calibri"/>
                <w:b w:val="false"/>
                <w:bCs w:val="false"/>
              </w:rPr>
              <w:t>(   ) Sim     (    ) Não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QUAIS PRODUTOS CULTURAIS FORAM GERADOS?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 xml:space="preserve">FORAM ENCONTRADAS DIFICULDADES PARA REALIZAÇÃO DAS AÇÕES? 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(   ) Sim                                           (   ) Não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SE SIM, DESCREVA AS DIFICULDADES ENCONTRADAS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 xml:space="preserve">FORAM REALIZADAS ALTERAÇÕES OU ADAPTAÇÕES DAS AÇÕES? 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(   ) Sim                                           (   ) Não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SE SIM, QUAIS? DESCREVA E JUSTIFIQUE EVENTUAIS ATRASOS, ADAPTAÇÕES E ALTERAÇÕES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 xml:space="preserve">AQUILO QUE VOCÊ ESPERAVA REALIZAR COM O PROJETO FOI ALCANÇADO? </w:t>
            </w:r>
          </w:p>
          <w:p>
            <w:pPr>
              <w:pStyle w:val="LOnormal"/>
              <w:widowControl w:val="false"/>
              <w:spacing w:lineRule="auto" w:line="276"/>
              <w:rPr>
                <w:b w:val="false"/>
                <w:b w:val="false"/>
                <w:bCs w:val="false"/>
              </w:rPr>
            </w:pPr>
            <w:r>
              <w:rPr>
                <w:rFonts w:eastAsia="Calibri" w:cs="Calibri" w:ascii="Calibri" w:hAnsi="Calibri"/>
                <w:b w:val="false"/>
                <w:bCs w:val="false"/>
              </w:rPr>
              <w:t xml:space="preserve">BUSQUE DESCREVER COMO O PROJETO AFETOU PARTICIPANTES E O ESPAÇO ONDE FOI REALIZADO, APRESENTANDO OS RESULTADOS OBTIDOS E OS IMPACTOS GERADOS. 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LINK DIGITAL VÁLIDO PARA ACESSO AO PRODUTO FINALIZADO</w:t>
              <w:br/>
            </w:r>
            <w:r>
              <w:rPr>
                <w:rFonts w:eastAsia="Calibri" w:cs="Calibri" w:ascii="Calibri" w:hAnsi="Calibri"/>
                <w:b w:val="false"/>
                <w:bCs w:val="false"/>
              </w:rPr>
              <w:t>(incluir neste relatório links digitais válidos para para fins de fiscalização e prestação de contas</w:t>
            </w:r>
            <w:r>
              <w:rPr>
                <w:rFonts w:eastAsia="Calibri" w:cs="Calibri" w:ascii="Calibri" w:hAnsi="Calibri"/>
                <w:b w:val="false"/>
                <w:bCs w:val="false"/>
                <w:highlight w:val="white"/>
              </w:rPr>
              <w:t>)</w:t>
            </w:r>
          </w:p>
        </w:tc>
      </w:tr>
      <w:tr>
        <w:trPr>
          <w:trHeight w:val="53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195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color w:val="000001"/>
              </w:rPr>
            </w:pPr>
            <w:r>
              <w:rPr>
                <w:rFonts w:eastAsia="Calibri" w:cs="Calibri" w:ascii="Calibri" w:hAnsi="Calibri"/>
                <w:b/>
                <w:color w:val="000001"/>
              </w:rPr>
              <w:t>3 - MONITORAMENTO POLÍTICA MUNICIPAL DE CULTURA</w:t>
            </w:r>
          </w:p>
        </w:tc>
      </w:tr>
      <w:tr>
        <w:trPr>
          <w:trHeight w:val="54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 xml:space="preserve">A AÇÃO TEVE PARTICIPAÇÃO DE MESTRE(A) DA CULTURA E/OU GRUPOS DE TRADIÇÃO POPULAR? </w:t>
            </w:r>
          </w:p>
        </w:tc>
      </w:tr>
      <w:tr>
        <w:trPr>
          <w:trHeight w:val="54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eastAsia="Calibri" w:cs="Calibri" w:ascii="Calibri" w:hAnsi="Calibri"/>
                <w:sz w:val="20"/>
                <w:szCs w:val="20"/>
                <w:highlight w:val="white"/>
              </w:rPr>
              <w:t>(   ) SIM, DE MESTRES(AS) OU GRUPOS CREDENCIADOS PELA SECULTCE</w:t>
            </w:r>
          </w:p>
          <w:p>
            <w:pPr>
              <w:pStyle w:val="LOnormal"/>
              <w:widowControl w:val="false"/>
              <w:spacing w:lineRule="auto" w:line="276"/>
              <w:jc w:val="both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eastAsia="Calibri" w:cs="Calibri" w:ascii="Calibri" w:hAnsi="Calibri"/>
                <w:sz w:val="20"/>
                <w:szCs w:val="20"/>
                <w:highlight w:val="white"/>
              </w:rPr>
              <w:t>(   ) SIM, DE MESTRES(AS) OU GRUPOS CREDENCIADOS PELA SECULT-TRAIRI</w:t>
            </w:r>
          </w:p>
          <w:p>
            <w:pPr>
              <w:pStyle w:val="LOnormal"/>
              <w:widowControl w:val="false"/>
              <w:spacing w:lineRule="auto" w:line="276"/>
              <w:jc w:val="both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eastAsia="Calibri" w:cs="Calibri" w:ascii="Calibri" w:hAnsi="Calibri"/>
                <w:sz w:val="20"/>
                <w:szCs w:val="20"/>
                <w:highlight w:val="white"/>
              </w:rPr>
              <w:t>(   ) SIM, DE MESTRES(AS) OU GRUPOS NÃO CREDENCIADOS NEM PELA SECULTCE OU SECULT-TRAIRI</w:t>
            </w:r>
          </w:p>
          <w:p>
            <w:pPr>
              <w:pStyle w:val="LOnormal"/>
              <w:widowControl w:val="false"/>
              <w:spacing w:lineRule="auto" w:line="276"/>
              <w:jc w:val="both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eastAsia="Calibri" w:cs="Calibri" w:ascii="Calibri" w:hAnsi="Calibri"/>
                <w:sz w:val="20"/>
                <w:szCs w:val="20"/>
                <w:highlight w:val="white"/>
              </w:rPr>
              <w:t>(   ) NÃO</w:t>
            </w:r>
          </w:p>
        </w:tc>
      </w:tr>
      <w:tr>
        <w:trPr>
          <w:trHeight w:val="54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SE SIM, INDICAR QUAIS MESTRES(AS) E/OU GRUPOS</w:t>
            </w:r>
          </w:p>
        </w:tc>
      </w:tr>
      <w:tr>
        <w:trPr>
          <w:trHeight w:val="54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4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A AÇÃO REALIZADA ABORDA MANIFESTAÇÃO CULTURAL AFRO-BRASILEIRA E/OU QUILOMBOLA?</w:t>
            </w:r>
          </w:p>
        </w:tc>
      </w:tr>
      <w:tr>
        <w:trPr>
          <w:trHeight w:val="54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(   ) Sim                                           (   ) Não</w:t>
            </w:r>
          </w:p>
        </w:tc>
      </w:tr>
      <w:tr>
        <w:trPr>
          <w:trHeight w:val="54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SE SIM, INDICAR QUAL</w:t>
            </w:r>
          </w:p>
        </w:tc>
      </w:tr>
      <w:tr>
        <w:trPr>
          <w:trHeight w:val="54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4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A AÇÃO REALIZADA ABORDA ALGUMA OUTRA EXPRESSÃO, MANIFESTAÇÃO E TEMÁTICAS DE GRUPOS HISTORICAMENTE VULNERABILIZADOS SOCIALMENTE?</w:t>
            </w:r>
          </w:p>
        </w:tc>
      </w:tr>
      <w:tr>
        <w:trPr>
          <w:trHeight w:val="54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(   ) Sim                                           (   ) Não</w:t>
            </w:r>
          </w:p>
        </w:tc>
      </w:tr>
      <w:tr>
        <w:trPr>
          <w:trHeight w:val="54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SE SIM, INDICAR QUAL</w:t>
            </w:r>
          </w:p>
        </w:tc>
      </w:tr>
      <w:tr>
        <w:trPr>
          <w:trHeight w:val="54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42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tcMar>
              <w:top w:w="40" w:type="dxa"/>
              <w:left w:w="32" w:type="dxa"/>
              <w:bottom w:w="40" w:type="dxa"/>
              <w:right w:w="40" w:type="dxa"/>
            </w:tcMar>
            <w:vAlign w:val="bottom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color w:val="000001"/>
              </w:rPr>
            </w:pPr>
            <w:r>
              <w:rPr>
                <w:rFonts w:eastAsia="Calibri" w:cs="Calibri" w:ascii="Calibri" w:hAnsi="Calibri"/>
                <w:b/>
                <w:color w:val="000001"/>
              </w:rPr>
              <w:t>4 - COMPROVAÇÃO DO CUMPRIMENTO DO OBJETO</w:t>
              <w:br/>
            </w:r>
            <w:r>
              <w:rPr>
                <w:rFonts w:eastAsia="Calibri" w:cs="Calibri" w:ascii="Calibri" w:hAnsi="Calibri"/>
                <w:b w:val="false"/>
                <w:bCs w:val="false"/>
                <w:color w:val="000001"/>
              </w:rPr>
              <w:t>(Meios de verificação das metas, contrapartidas, ações de acessibilidade, ações executados, divulgações, ficha de frequencia, publicações, fotos do cumprimento do objeto e qualquer   outros documento  ultilizado)</w:t>
            </w:r>
          </w:p>
        </w:tc>
      </w:tr>
      <w:tr>
        <w:trPr>
          <w:trHeight w:val="420" w:hRule="atLeast"/>
        </w:trPr>
        <w:tc>
          <w:tcPr>
            <w:tcW w:w="9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40" w:type="dxa"/>
              <w:left w:w="32" w:type="dxa"/>
              <w:bottom w:w="40" w:type="dxa"/>
              <w:right w:w="40" w:type="dxa"/>
            </w:tcMar>
            <w:vAlign w:val="bottom"/>
          </w:tcPr>
          <w:p>
            <w:pPr>
              <w:pStyle w:val="LOnormal"/>
              <w:widowControl w:val="false"/>
              <w:spacing w:lineRule="auto" w:line="276" w:before="240" w:after="0"/>
              <w:ind w:left="141" w:right="145" w:hanging="0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LOnormal"/>
              <w:widowControl w:val="false"/>
              <w:spacing w:lineRule="auto" w:line="276" w:before="240" w:after="0"/>
              <w:ind w:left="141" w:right="145" w:hanging="0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LOnormal"/>
              <w:widowControl w:val="false"/>
              <w:spacing w:lineRule="auto" w:line="276" w:before="240" w:after="0"/>
              <w:ind w:left="141" w:right="145" w:hanging="0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LOnormal"/>
              <w:widowControl w:val="false"/>
              <w:spacing w:lineRule="auto" w:line="276" w:before="240" w:after="0"/>
              <w:ind w:left="141" w:right="145" w:hanging="0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LOnormal"/>
              <w:widowControl w:val="false"/>
              <w:spacing w:lineRule="auto" w:line="276" w:before="240" w:after="0"/>
              <w:ind w:left="141" w:right="145" w:hanging="0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LOnormal"/>
              <w:widowControl w:val="false"/>
              <w:spacing w:lineRule="auto" w:line="276" w:before="240" w:after="0"/>
              <w:ind w:left="141" w:right="145" w:hanging="0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</w:tc>
      </w:tr>
    </w:tbl>
    <w:p>
      <w:pPr>
        <w:pStyle w:val="LOnormal"/>
        <w:spacing w:lineRule="auto" w:line="276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tbl>
      <w:tblPr>
        <w:tblStyle w:val="Table2"/>
        <w:tblW w:w="9150" w:type="dxa"/>
        <w:jc w:val="left"/>
        <w:tblInd w:w="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60"/>
        <w:gridCol w:w="2400"/>
        <w:gridCol w:w="2834"/>
        <w:gridCol w:w="2055"/>
      </w:tblGrid>
      <w:tr>
        <w:trPr>
          <w:trHeight w:val="420" w:hRule="atLeast"/>
        </w:trPr>
        <w:tc>
          <w:tcPr>
            <w:tcW w:w="9149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widowControl w:val="false"/>
              <w:spacing w:lineRule="auto" w:line="240" w:before="55" w:after="0"/>
              <w:ind w:left="-283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  <w:color w:val="000001"/>
              </w:rPr>
              <w:t xml:space="preserve">5 - CUMPRIMENTO DE METAS </w:t>
            </w:r>
            <w:r>
              <w:rPr>
                <w:rFonts w:eastAsia="Calibri" w:cs="Calibri" w:ascii="Calibri" w:hAnsi="Calibri"/>
                <w:color w:val="000001"/>
              </w:rPr>
              <w:t>(EM COMPATIBILIDADE COM O PLANO DE AÇÃO)</w:t>
            </w:r>
          </w:p>
        </w:tc>
      </w:tr>
      <w:tr>
        <w:trPr>
          <w:trHeight w:val="570" w:hRule="atLeast"/>
        </w:trPr>
        <w:tc>
          <w:tcPr>
            <w:tcW w:w="9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 xml:space="preserve">METAS/ETAPAS DE EXECUÇÃO </w:t>
            </w:r>
          </w:p>
        </w:tc>
      </w:tr>
      <w:tr>
        <w:trPr>
          <w:trHeight w:val="515" w:hRule="atLeast"/>
        </w:trPr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META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MEIOS DE VERIFICAÇÃO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RESULTADOS ESPERADOS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RESULTADOS ALCANÇADOS</w:t>
            </w:r>
          </w:p>
        </w:tc>
      </w:tr>
      <w:tr>
        <w:trPr>
          <w:trHeight w:val="795" w:hRule="atLeast"/>
        </w:trPr>
        <w:tc>
          <w:tcPr>
            <w:tcW w:w="18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4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05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0" w:hRule="atLeast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530" w:hRule="atLeast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530" w:hRule="atLeast"/>
        </w:trPr>
        <w:tc>
          <w:tcPr>
            <w:tcW w:w="186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530" w:hRule="atLeast"/>
        </w:trPr>
        <w:tc>
          <w:tcPr>
            <w:tcW w:w="186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530" w:hRule="atLeast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530" w:hRule="atLeast"/>
        </w:trPr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530" w:hRule="atLeast"/>
        </w:trPr>
        <w:tc>
          <w:tcPr>
            <w:tcW w:w="186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jc w:val="left"/>
        <w:rPr>
          <w:rFonts w:ascii="Calibri" w:hAnsi="Calibri" w:eastAsia="Calibri" w:cs="Calibri"/>
          <w:sz w:val="6"/>
          <w:szCs w:val="6"/>
        </w:rPr>
      </w:pPr>
      <w:r>
        <w:rPr>
          <w:rFonts w:eastAsia="Calibri" w:cs="Calibri" w:ascii="Calibri" w:hAnsi="Calibri"/>
          <w:sz w:val="6"/>
          <w:szCs w:val="6"/>
        </w:rPr>
      </w:r>
    </w:p>
    <w:tbl>
      <w:tblPr>
        <w:tblStyle w:val="Table3"/>
        <w:tblW w:w="103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67"/>
        <w:gridCol w:w="1132"/>
        <w:gridCol w:w="975"/>
        <w:gridCol w:w="975"/>
        <w:gridCol w:w="1845"/>
        <w:gridCol w:w="1846"/>
        <w:gridCol w:w="1124"/>
      </w:tblGrid>
      <w:tr>
        <w:trPr>
          <w:trHeight w:val="420" w:hRule="atLeast"/>
        </w:trPr>
        <w:tc>
          <w:tcPr>
            <w:tcW w:w="10364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1"/>
              </w:rPr>
              <w:t>6 - RELAÇÃO DE PAGAMENTOS COM RECURSOS DESTE EDITAL</w:t>
            </w:r>
          </w:p>
        </w:tc>
      </w:tr>
      <w:tr>
        <w:trPr>
          <w:trHeight w:val="420" w:hRule="atLeast"/>
        </w:trPr>
        <w:tc>
          <w:tcPr>
            <w:tcW w:w="2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ITEM DE DESPESA / DESCRIÇÃO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QUANTIDADE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VALOR UNITÁRIO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VALOR TOTAL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FORNECEDOR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DATA DO PAGAMENTO</w:t>
            </w:r>
          </w:p>
        </w:tc>
      </w:tr>
      <w:tr>
        <w:trPr>
          <w:trHeight w:val="420" w:hRule="atLeast"/>
        </w:trPr>
        <w:tc>
          <w:tcPr>
            <w:tcW w:w="246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</w:r>
          </w:p>
        </w:tc>
        <w:tc>
          <w:tcPr>
            <w:tcW w:w="1132" w:type="dxa"/>
            <w:vMerge w:val="continue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</w:r>
          </w:p>
        </w:tc>
        <w:tc>
          <w:tcPr>
            <w:tcW w:w="975" w:type="dxa"/>
            <w:vMerge w:val="continue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</w:r>
          </w:p>
        </w:tc>
        <w:tc>
          <w:tcPr>
            <w:tcW w:w="975" w:type="dxa"/>
            <w:vMerge w:val="continue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</w:r>
          </w:p>
        </w:tc>
        <w:tc>
          <w:tcPr>
            <w:tcW w:w="3691" w:type="dxa"/>
            <w:gridSpan w:val="2"/>
            <w:vMerge w:val="continue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</w:r>
          </w:p>
        </w:tc>
        <w:tc>
          <w:tcPr>
            <w:tcW w:w="11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246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</w:r>
          </w:p>
        </w:tc>
        <w:tc>
          <w:tcPr>
            <w:tcW w:w="1132" w:type="dxa"/>
            <w:vMerge w:val="continue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</w:r>
          </w:p>
        </w:tc>
        <w:tc>
          <w:tcPr>
            <w:tcW w:w="975" w:type="dxa"/>
            <w:vMerge w:val="continue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</w:r>
          </w:p>
        </w:tc>
        <w:tc>
          <w:tcPr>
            <w:tcW w:w="975" w:type="dxa"/>
            <w:vMerge w:val="continue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bottom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NOME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bottom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CPF/CNPJ</w:t>
            </w:r>
          </w:p>
        </w:tc>
        <w:tc>
          <w:tcPr>
            <w:tcW w:w="11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</w:r>
          </w:p>
        </w:tc>
      </w:tr>
      <w:tr>
        <w:trPr>
          <w:trHeight w:val="40" w:hRule="atLeast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bottom"/>
          </w:tcPr>
          <w:p>
            <w:pPr>
              <w:pStyle w:val="LOnormal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</w:tr>
      <w:tr>
        <w:trPr>
          <w:trHeight w:val="40" w:hRule="atLeast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bottom"/>
          </w:tcPr>
          <w:p>
            <w:pPr>
              <w:pStyle w:val="LOnormal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</w:tr>
      <w:tr>
        <w:trPr>
          <w:trHeight w:val="40" w:hRule="atLeast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bottom"/>
          </w:tcPr>
          <w:p>
            <w:pPr>
              <w:pStyle w:val="LOnormal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</w:tr>
      <w:tr>
        <w:trPr>
          <w:trHeight w:val="40" w:hRule="atLeast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bottom"/>
          </w:tcPr>
          <w:p>
            <w:pPr>
              <w:pStyle w:val="LOnormal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</w:tr>
      <w:tr>
        <w:trPr>
          <w:trHeight w:val="40" w:hRule="atLeast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bottom"/>
          </w:tcPr>
          <w:p>
            <w:pPr>
              <w:pStyle w:val="LOnormal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</w:tr>
      <w:tr>
        <w:trPr>
          <w:trHeight w:val="40" w:hRule="atLeast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bottom"/>
          </w:tcPr>
          <w:p>
            <w:pPr>
              <w:pStyle w:val="LOnormal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</w:tr>
      <w:tr>
        <w:trPr>
          <w:trHeight w:val="40" w:hRule="atLeast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bottom"/>
          </w:tcPr>
          <w:p>
            <w:pPr>
              <w:pStyle w:val="LOnormal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</w:tr>
      <w:tr>
        <w:trPr>
          <w:trHeight w:val="40" w:hRule="atLeast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bottom"/>
          </w:tcPr>
          <w:p>
            <w:pPr>
              <w:pStyle w:val="LOnormal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</w:tr>
      <w:tr>
        <w:trPr>
          <w:trHeight w:val="40" w:hRule="atLeast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bottom"/>
          </w:tcPr>
          <w:p>
            <w:pPr>
              <w:pStyle w:val="LOnormal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</w:tr>
      <w:tr>
        <w:trPr>
          <w:trHeight w:val="40" w:hRule="atLeast"/>
        </w:trPr>
        <w:tc>
          <w:tcPr>
            <w:tcW w:w="2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bottom"/>
          </w:tcPr>
          <w:p>
            <w:pPr>
              <w:pStyle w:val="LOnormal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  <w:t>R$ 0,00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6" w:type="dxa"/>
              <w:left w:w="46" w:type="dxa"/>
              <w:bottom w:w="56" w:type="dxa"/>
              <w:right w:w="56" w:type="dxa"/>
            </w:tcMar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</w:tc>
      </w:tr>
      <w:tr>
        <w:trPr>
          <w:trHeight w:val="440" w:hRule="atLeast"/>
        </w:trPr>
        <w:tc>
          <w:tcPr>
            <w:tcW w:w="4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FEFEF" w:val="clear"/>
            <w:tcMar>
              <w:top w:w="100" w:type="dxa"/>
              <w:left w:w="90" w:type="dxa"/>
              <w:bottom w:w="100" w:type="dxa"/>
              <w:right w:w="100" w:type="dxa"/>
            </w:tcMar>
          </w:tcPr>
          <w:p>
            <w:pPr>
              <w:pStyle w:val="LOnormal"/>
              <w:widowControl w:val="false"/>
              <w:jc w:val="right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TOTAL (R$):</w:t>
            </w:r>
          </w:p>
        </w:tc>
        <w:tc>
          <w:tcPr>
            <w:tcW w:w="5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90" w:type="dxa"/>
              <w:bottom w:w="100" w:type="dxa"/>
              <w:right w:w="100" w:type="dxa"/>
            </w:tcMar>
          </w:tcPr>
          <w:p>
            <w:pPr>
              <w:pStyle w:val="LOnormal"/>
              <w:widowControl w:val="false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LOnormal"/>
        <w:ind w:left="-425" w:right="-561" w:hanging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tbl>
      <w:tblPr>
        <w:tblStyle w:val="Table4"/>
        <w:tblW w:w="10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0"/>
        <w:gridCol w:w="1813"/>
        <w:gridCol w:w="3196"/>
        <w:gridCol w:w="1576"/>
        <w:gridCol w:w="1441"/>
        <w:gridCol w:w="1933"/>
      </w:tblGrid>
      <w:tr>
        <w:trPr>
          <w:trHeight w:val="465" w:hRule="atLeast"/>
        </w:trPr>
        <w:tc>
          <w:tcPr>
            <w:tcW w:w="420" w:type="dxa"/>
            <w:tcBorders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959" w:type="dxa"/>
            <w:gridSpan w:val="5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color w:val="000001"/>
              </w:rPr>
            </w:pPr>
            <w:r>
              <w:rPr>
                <w:rFonts w:eastAsia="Calibri" w:cs="Calibri" w:ascii="Calibri" w:hAnsi="Calibri"/>
                <w:b/>
                <w:color w:val="000001"/>
              </w:rPr>
              <w:t>7 - PERFIL DA FICHA TÉCNICA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959" w:type="dxa"/>
            <w:gridSpan w:val="5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fill="99CC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PROFISSIONAIS ENVOLVIDOS(AS) NO PROJETO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nº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tcMar>
              <w:top w:w="40" w:type="dxa"/>
              <w:bottom w:w="40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18"/>
                <w:szCs w:val="18"/>
                <w:shd w:fill="EFEFEF" w:val="clear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  <w:shd w:fill="EFEFEF" w:val="clear"/>
              </w:rPr>
              <w:t>Lista de profissionais envolvidos/as/es</w:t>
            </w: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tcMar>
              <w:top w:w="40" w:type="dxa"/>
              <w:bottom w:w="40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Função do/a/e profissional na equipe </w:t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(ex: artista, produtor(a), gestor(a), pesquisador(a), educador(a), técnico(a)</w:t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18"/>
                <w:szCs w:val="18"/>
                <w:shd w:fill="EFEFEF" w:val="clear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  <w:shd w:fill="EFEFEF" w:val="clear"/>
              </w:rPr>
              <w:t>CPF</w:t>
            </w:r>
          </w:p>
        </w:tc>
        <w:tc>
          <w:tcPr>
            <w:tcW w:w="1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tcMar>
              <w:top w:w="40" w:type="dxa"/>
              <w:bottom w:w="40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18"/>
                <w:szCs w:val="18"/>
                <w:shd w:fill="EFEFEF" w:val="clear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  <w:shd w:fill="EFEFEF" w:val="clear"/>
              </w:rPr>
              <w:t>Município e estado de origem</w:t>
            </w: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18"/>
                <w:szCs w:val="18"/>
                <w:shd w:fill="EFEFEF" w:val="clear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  <w:shd w:fill="EFEFEF" w:val="clear"/>
              </w:rPr>
              <w:t>Renda gerada para cada profissional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40" w:type="dxa"/>
              <w:bottom w:w="40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18"/>
                <w:szCs w:val="18"/>
                <w:highlight w:val="white"/>
              </w:rPr>
            </w:pPr>
            <w:r>
              <w:rPr>
                <w:rFonts w:eastAsia="Calibri" w:cs="Calibri" w:ascii="Calibri" w:hAnsi="Calibri"/>
                <w:sz w:val="18"/>
                <w:szCs w:val="18"/>
                <w:highlight w:val="white"/>
              </w:rPr>
            </w: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40" w:type="dxa"/>
              <w:bottom w:w="40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18"/>
                <w:szCs w:val="18"/>
                <w:highlight w:val="white"/>
              </w:rPr>
            </w:pPr>
            <w:r>
              <w:rPr>
                <w:rFonts w:eastAsia="Calibri" w:cs="Calibri" w:ascii="Calibri" w:hAnsi="Calibri"/>
                <w:sz w:val="18"/>
                <w:szCs w:val="18"/>
                <w:highlight w:val="white"/>
              </w:rPr>
            </w:r>
          </w:p>
        </w:tc>
        <w:tc>
          <w:tcPr>
            <w:tcW w:w="1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40" w:type="dxa"/>
              <w:bottom w:w="40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18"/>
                <w:szCs w:val="18"/>
                <w:highlight w:val="white"/>
              </w:rPr>
            </w:pPr>
            <w:r>
              <w:rPr>
                <w:rFonts w:eastAsia="Calibri" w:cs="Calibri" w:ascii="Calibri" w:hAnsi="Calibri"/>
                <w:sz w:val="18"/>
                <w:szCs w:val="18"/>
                <w:highlight w:val="white"/>
              </w:rPr>
            </w:r>
          </w:p>
        </w:tc>
        <w:tc>
          <w:tcPr>
            <w:tcW w:w="1441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40" w:type="dxa"/>
              <w:bottom w:w="40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18"/>
                <w:szCs w:val="18"/>
                <w:highlight w:val="white"/>
              </w:rPr>
            </w:pPr>
            <w:r>
              <w:rPr>
                <w:rFonts w:eastAsia="Calibri" w:cs="Calibri" w:ascii="Calibri" w:hAnsi="Calibri"/>
                <w:sz w:val="18"/>
                <w:szCs w:val="18"/>
                <w:highlight w:val="white"/>
              </w:rPr>
            </w: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40" w:type="dxa"/>
              <w:bottom w:w="40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18"/>
                <w:szCs w:val="18"/>
                <w:highlight w:val="white"/>
              </w:rPr>
            </w:pPr>
            <w:r>
              <w:rPr>
                <w:rFonts w:eastAsia="Calibri" w:cs="Calibri" w:ascii="Calibri" w:hAnsi="Calibri"/>
                <w:sz w:val="18"/>
                <w:szCs w:val="18"/>
                <w:highlight w:val="white"/>
              </w:rPr>
            </w:r>
          </w:p>
        </w:tc>
        <w:tc>
          <w:tcPr>
            <w:tcW w:w="1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40" w:type="dxa"/>
              <w:bottom w:w="40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18"/>
                <w:szCs w:val="18"/>
                <w:highlight w:val="white"/>
              </w:rPr>
            </w:pPr>
            <w:r>
              <w:rPr>
                <w:rFonts w:eastAsia="Calibri" w:cs="Calibri" w:ascii="Calibri" w:hAnsi="Calibri"/>
                <w:sz w:val="18"/>
                <w:szCs w:val="18"/>
                <w:highlight w:val="white"/>
              </w:rPr>
            </w:r>
          </w:p>
        </w:tc>
        <w:tc>
          <w:tcPr>
            <w:tcW w:w="1441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FEFEF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40" w:type="dxa"/>
              <w:bottom w:w="40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18"/>
                <w:szCs w:val="18"/>
                <w:highlight w:val="white"/>
              </w:rPr>
            </w:pPr>
            <w:r>
              <w:rPr>
                <w:rFonts w:eastAsia="Calibri" w:cs="Calibri" w:ascii="Calibri" w:hAnsi="Calibri"/>
                <w:sz w:val="18"/>
                <w:szCs w:val="18"/>
                <w:highlight w:val="white"/>
              </w:rPr>
            </w:r>
          </w:p>
        </w:tc>
        <w:tc>
          <w:tcPr>
            <w:tcW w:w="3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40" w:type="dxa"/>
              <w:bottom w:w="40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18"/>
                <w:szCs w:val="18"/>
                <w:highlight w:val="white"/>
              </w:rPr>
            </w:pPr>
            <w:r>
              <w:rPr>
                <w:rFonts w:eastAsia="Calibri" w:cs="Calibri" w:ascii="Calibri" w:hAnsi="Calibri"/>
                <w:sz w:val="18"/>
                <w:szCs w:val="18"/>
                <w:highlight w:val="white"/>
              </w:rPr>
            </w:r>
          </w:p>
        </w:tc>
        <w:tc>
          <w:tcPr>
            <w:tcW w:w="1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40" w:type="dxa"/>
              <w:bottom w:w="40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sz w:val="18"/>
                <w:szCs w:val="18"/>
                <w:highlight w:val="white"/>
              </w:rPr>
            </w:pPr>
            <w:r>
              <w:rPr>
                <w:rFonts w:eastAsia="Calibri" w:cs="Calibri" w:ascii="Calibri" w:hAnsi="Calibri"/>
                <w:sz w:val="18"/>
                <w:szCs w:val="18"/>
                <w:highlight w:val="white"/>
              </w:rPr>
            </w:r>
          </w:p>
        </w:tc>
        <w:tc>
          <w:tcPr>
            <w:tcW w:w="1441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33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76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LOnormal"/>
        <w:spacing w:lineRule="auto" w:line="276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LOnormal"/>
        <w:spacing w:lineRule="auto" w:line="276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_______________________________________              </w:t>
      </w:r>
    </w:p>
    <w:p>
      <w:pPr>
        <w:pStyle w:val="LOnormal"/>
        <w:spacing w:lineRule="auto" w:line="276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ASSINATURA DO/A/E AGENTE CULTURAL APOIADO(A/E)</w:t>
      </w:r>
      <w:r>
        <w:rPr>
          <w:rStyle w:val="Ncoradanotaderodap"/>
          <w:rFonts w:eastAsia="Calibri" w:cs="Calibri" w:ascii="Calibri" w:hAnsi="Calibri"/>
          <w:b/>
          <w:sz w:val="20"/>
          <w:szCs w:val="20"/>
          <w:vertAlign w:val="superscript"/>
        </w:rPr>
        <w:footnoteReference w:id="2"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LOnormal"/>
        <w:jc w:val="both"/>
        <w:rPr>
          <w:highlight w:val="none"/>
          <w:shd w:fill="FFFF00" w:val="clear"/>
        </w:rPr>
      </w:pPr>
      <w:r>
        <w:rPr>
          <w:rStyle w:val="Caracteresdenotaderodap"/>
        </w:rPr>
        <w:footnoteRef/>
      </w:r>
      <w:r>
        <w:rPr>
          <w:sz w:val="20"/>
          <w:szCs w:val="20"/>
          <w:shd w:fill="FFFF00" w:val="clear"/>
        </w:rPr>
        <w:t xml:space="preserve"> </w:t>
      </w:r>
      <w:r>
        <w:rPr>
          <w:rFonts w:eastAsia="Calibri" w:cs="Calibri" w:ascii="Calibri" w:hAnsi="Calibri"/>
          <w:sz w:val="18"/>
          <w:szCs w:val="18"/>
          <w:shd w:fill="FFFF00" w:val="clear"/>
        </w:rPr>
        <w:t xml:space="preserve">Para que este documento seja válido, é obrigatória a assinatura de próprio punho ou eletrônica verificável (via GOV.BR) e a inserção de rubricas em todas as demais páginas. Não serão aceitas assinaturas coladas, figuras ou correlatos.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/>
      <w:spacing w:lineRule="auto" w:line="276"/>
      <w:ind w:hanging="15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-309245</wp:posOffset>
          </wp:positionH>
          <wp:positionV relativeFrom="paragraph">
            <wp:posOffset>-274955</wp:posOffset>
          </wp:positionV>
          <wp:extent cx="6619875" cy="87820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Endnote Reference"/>
    <w:rPr>
      <w:vertAlign w:val="superscript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center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Notaderodap">
    <w:name w:val="Footnote Text"/>
    <w:basedOn w:val="Normal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y1JQ3zpMy3PRvNcylwSHG8fcwZg==">CgMxLjA4AHIhMTYyOFlZZndRT01ka2lDaEQ0d1JjeU9PR1p3aldyUElQ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LibreOffice/7.4.3.2$Windows_X86_64 LibreOffice_project/1048a8393ae2eeec98dff31b5c133c5f1d08b890</Application>
  <AppVersion>15.0000</AppVersion>
  <Pages>5</Pages>
  <Words>575</Words>
  <Characters>3151</Characters>
  <CharactersWithSpaces>3904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2023-10-17T09:45:33Z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