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right="4.133858267717301"/>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widowControl w:val="0"/>
        <w:spacing w:line="240" w:lineRule="auto"/>
        <w:ind w:right="4.133858267717301"/>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widowControl w:val="0"/>
        <w:spacing w:line="240" w:lineRule="auto"/>
        <w:ind w:right="4.133858267717301"/>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widowControl w:val="0"/>
        <w:spacing w:line="240" w:lineRule="auto"/>
        <w:ind w:right="4.133858267717301"/>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widowControl w:val="0"/>
        <w:spacing w:line="240" w:lineRule="auto"/>
        <w:ind w:right="4.13385826771730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ANEXO IV</w:t>
      </w:r>
    </w:p>
    <w:p w:rsidR="00000000" w:rsidDel="00000000" w:rsidP="00000000" w:rsidRDefault="00000000" w:rsidRPr="00000000" w14:paraId="00000006">
      <w:pPr>
        <w:widowControl w:val="0"/>
        <w:spacing w:line="240" w:lineRule="auto"/>
        <w:ind w:right="4.133858267717301"/>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CHAMADA PÚBLICA PARA OCUPAÇÃO ARTÍSTICO-CULTURAL</w:t>
      </w:r>
    </w:p>
    <w:p w:rsidR="00000000" w:rsidDel="00000000" w:rsidP="00000000" w:rsidRDefault="00000000" w:rsidRPr="00000000" w14:paraId="0000000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 CASA DA CULTURA 2023.1</w:t>
      </w:r>
      <w:r w:rsidDel="00000000" w:rsidR="00000000" w:rsidRPr="00000000">
        <w:rPr>
          <w:rtl w:val="0"/>
        </w:rPr>
      </w:r>
    </w:p>
    <w:p w:rsidR="00000000" w:rsidDel="00000000" w:rsidP="00000000" w:rsidRDefault="00000000" w:rsidRPr="00000000" w14:paraId="00000009">
      <w:pPr>
        <w:widowControl w:val="0"/>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widowControl w:val="0"/>
        <w:spacing w:before="40" w:line="240" w:lineRule="auto"/>
        <w:ind w:right="-4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CARTA DE REPRESENTAÇÃO</w:t>
      </w:r>
    </w:p>
    <w:p w:rsidR="00000000" w:rsidDel="00000000" w:rsidP="00000000" w:rsidRDefault="00000000" w:rsidRPr="00000000" w14:paraId="0000000B">
      <w:pPr>
        <w:widowControl w:val="0"/>
        <w:spacing w:before="40" w:line="240" w:lineRule="auto"/>
        <w:ind w:right="10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C">
      <w:pPr>
        <w:widowControl w:val="0"/>
        <w:spacing w:before="40" w:line="240" w:lineRule="auto"/>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Secretaria da Cultura e Turismo de Sobral</w:t>
      </w:r>
    </w:p>
    <w:p w:rsidR="00000000" w:rsidDel="00000000" w:rsidP="00000000" w:rsidRDefault="00000000" w:rsidRPr="00000000" w14:paraId="0000000D">
      <w:pPr>
        <w:widowControl w:val="0"/>
        <w:spacing w:before="40" w:line="240" w:lineRule="auto"/>
        <w:ind w:right="-4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widowControl w:val="0"/>
        <w:spacing w:before="40" w:line="240" w:lineRule="auto"/>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Sobral-Ce, ________ de _______________ de 2023.</w:t>
      </w:r>
    </w:p>
    <w:p w:rsidR="00000000" w:rsidDel="00000000" w:rsidP="00000000" w:rsidRDefault="00000000" w:rsidRPr="00000000" w14:paraId="0000000F">
      <w:pPr>
        <w:widowControl w:val="0"/>
        <w:spacing w:before="40" w:line="240" w:lineRule="auto"/>
        <w:ind w:right="-4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widowControl w:val="0"/>
        <w:spacing w:before="40" w:line="240" w:lineRule="auto"/>
        <w:ind w:right="-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Nós, integrantes do grupo/coletivo _________________________________, abaixo listados, declaramos ciência e concordamos em designar como representante o(a) senhor(a) ______________________________________, inscrito(a) no RG:___________________ e CPF: _______________________, podendo este(a) submeter a proposta e apresentar documentos, caso o mesmo seja contemplado.</w:t>
      </w:r>
    </w:p>
    <w:p w:rsidR="00000000" w:rsidDel="00000000" w:rsidP="00000000" w:rsidRDefault="00000000" w:rsidRPr="00000000" w14:paraId="00000011">
      <w:pPr>
        <w:widowControl w:val="0"/>
        <w:spacing w:before="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O(a) representante fica responsável civil, penal e administrativamente pela execução da proposta supra referida.</w:t>
      </w:r>
    </w:p>
    <w:p w:rsidR="00000000" w:rsidDel="00000000" w:rsidP="00000000" w:rsidRDefault="00000000" w:rsidRPr="00000000" w14:paraId="00000012">
      <w:pPr>
        <w:widowControl w:val="0"/>
        <w:spacing w:line="240" w:lineRule="auto"/>
        <w:ind w:right="10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spacing w:line="240" w:lineRule="auto"/>
        <w:ind w:right="10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NOME:</w:t>
      </w:r>
    </w:p>
    <w:p w:rsidR="00000000" w:rsidDel="00000000" w:rsidP="00000000" w:rsidRDefault="00000000" w:rsidRPr="00000000" w14:paraId="00000014">
      <w:pPr>
        <w:widowControl w:val="0"/>
        <w:spacing w:line="240" w:lineRule="auto"/>
        <w:ind w:right="10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RG:</w:t>
      </w:r>
    </w:p>
    <w:p w:rsidR="00000000" w:rsidDel="00000000" w:rsidP="00000000" w:rsidRDefault="00000000" w:rsidRPr="00000000" w14:paraId="00000015">
      <w:pPr>
        <w:widowControl w:val="0"/>
        <w:spacing w:line="240" w:lineRule="auto"/>
        <w:ind w:right="10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CPF:</w:t>
      </w:r>
    </w:p>
    <w:p w:rsidR="00000000" w:rsidDel="00000000" w:rsidP="00000000" w:rsidRDefault="00000000" w:rsidRPr="00000000" w14:paraId="00000016">
      <w:pPr>
        <w:widowControl w:val="0"/>
        <w:spacing w:line="240" w:lineRule="auto"/>
        <w:ind w:right="10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ENDEREÇO</w:t>
      </w:r>
    </w:p>
    <w:p w:rsidR="00000000" w:rsidDel="00000000" w:rsidP="00000000" w:rsidRDefault="00000000" w:rsidRPr="00000000" w14:paraId="00000017">
      <w:pPr>
        <w:widowControl w:val="0"/>
        <w:spacing w:line="240" w:lineRule="auto"/>
        <w:ind w:right="10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TELEFONE:</w:t>
      </w:r>
    </w:p>
    <w:p w:rsidR="00000000" w:rsidDel="00000000" w:rsidP="00000000" w:rsidRDefault="00000000" w:rsidRPr="00000000" w14:paraId="00000018">
      <w:pPr>
        <w:widowControl w:val="0"/>
        <w:spacing w:line="240" w:lineRule="auto"/>
        <w:ind w:right="10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ASSINATURA:</w:t>
      </w:r>
    </w:p>
    <w:p w:rsidR="00000000" w:rsidDel="00000000" w:rsidP="00000000" w:rsidRDefault="00000000" w:rsidRPr="00000000" w14:paraId="00000019">
      <w:pPr>
        <w:widowControl w:val="0"/>
        <w:spacing w:line="240" w:lineRule="auto"/>
        <w:ind w:right="104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widowControl w:val="0"/>
        <w:spacing w:line="240" w:lineRule="auto"/>
        <w:ind w:right="10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NOME:</w:t>
      </w:r>
    </w:p>
    <w:p w:rsidR="00000000" w:rsidDel="00000000" w:rsidP="00000000" w:rsidRDefault="00000000" w:rsidRPr="00000000" w14:paraId="0000001B">
      <w:pPr>
        <w:widowControl w:val="0"/>
        <w:spacing w:line="240" w:lineRule="auto"/>
        <w:ind w:right="10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RG:</w:t>
      </w:r>
    </w:p>
    <w:p w:rsidR="00000000" w:rsidDel="00000000" w:rsidP="00000000" w:rsidRDefault="00000000" w:rsidRPr="00000000" w14:paraId="0000001C">
      <w:pPr>
        <w:widowControl w:val="0"/>
        <w:spacing w:line="240" w:lineRule="auto"/>
        <w:ind w:right="10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CPF:</w:t>
      </w:r>
    </w:p>
    <w:p w:rsidR="00000000" w:rsidDel="00000000" w:rsidP="00000000" w:rsidRDefault="00000000" w:rsidRPr="00000000" w14:paraId="0000001D">
      <w:pPr>
        <w:widowControl w:val="0"/>
        <w:spacing w:line="240" w:lineRule="auto"/>
        <w:ind w:right="10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ENDEREÇO</w:t>
      </w:r>
    </w:p>
    <w:p w:rsidR="00000000" w:rsidDel="00000000" w:rsidP="00000000" w:rsidRDefault="00000000" w:rsidRPr="00000000" w14:paraId="0000001E">
      <w:pPr>
        <w:widowControl w:val="0"/>
        <w:spacing w:line="240" w:lineRule="auto"/>
        <w:ind w:right="10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TELEFONE:</w:t>
      </w:r>
    </w:p>
    <w:p w:rsidR="00000000" w:rsidDel="00000000" w:rsidP="00000000" w:rsidRDefault="00000000" w:rsidRPr="00000000" w14:paraId="0000001F">
      <w:pPr>
        <w:widowControl w:val="0"/>
        <w:spacing w:line="240" w:lineRule="auto"/>
        <w:ind w:right="10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ASSINATURA:</w:t>
      </w:r>
    </w:p>
    <w:p w:rsidR="00000000" w:rsidDel="00000000" w:rsidP="00000000" w:rsidRDefault="00000000" w:rsidRPr="00000000" w14:paraId="00000020">
      <w:pPr>
        <w:widowControl w:val="0"/>
        <w:spacing w:line="240" w:lineRule="auto"/>
        <w:ind w:right="104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widowControl w:val="0"/>
        <w:spacing w:line="240" w:lineRule="auto"/>
        <w:ind w:right="10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NOME:</w:t>
      </w:r>
    </w:p>
    <w:p w:rsidR="00000000" w:rsidDel="00000000" w:rsidP="00000000" w:rsidRDefault="00000000" w:rsidRPr="00000000" w14:paraId="00000022">
      <w:pPr>
        <w:widowControl w:val="0"/>
        <w:spacing w:line="240" w:lineRule="auto"/>
        <w:ind w:right="10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RG:</w:t>
      </w:r>
    </w:p>
    <w:p w:rsidR="00000000" w:rsidDel="00000000" w:rsidP="00000000" w:rsidRDefault="00000000" w:rsidRPr="00000000" w14:paraId="00000023">
      <w:pPr>
        <w:widowControl w:val="0"/>
        <w:spacing w:line="240" w:lineRule="auto"/>
        <w:ind w:right="10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CPF:</w:t>
      </w:r>
    </w:p>
    <w:p w:rsidR="00000000" w:rsidDel="00000000" w:rsidP="00000000" w:rsidRDefault="00000000" w:rsidRPr="00000000" w14:paraId="00000024">
      <w:pPr>
        <w:widowControl w:val="0"/>
        <w:spacing w:line="240" w:lineRule="auto"/>
        <w:ind w:right="10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ENDEREÇO</w:t>
      </w:r>
    </w:p>
    <w:p w:rsidR="00000000" w:rsidDel="00000000" w:rsidP="00000000" w:rsidRDefault="00000000" w:rsidRPr="00000000" w14:paraId="00000025">
      <w:pPr>
        <w:widowControl w:val="0"/>
        <w:spacing w:line="240" w:lineRule="auto"/>
        <w:ind w:right="10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TELEFONE:</w:t>
      </w:r>
    </w:p>
    <w:p w:rsidR="00000000" w:rsidDel="00000000" w:rsidP="00000000" w:rsidRDefault="00000000" w:rsidRPr="00000000" w14:paraId="00000026">
      <w:pPr>
        <w:widowControl w:val="0"/>
        <w:spacing w:line="240" w:lineRule="auto"/>
        <w:ind w:right="10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ASSINATURA:</w:t>
      </w:r>
    </w:p>
    <w:p w:rsidR="00000000" w:rsidDel="00000000" w:rsidP="00000000" w:rsidRDefault="00000000" w:rsidRPr="00000000" w14:paraId="00000027">
      <w:pPr>
        <w:widowControl w:val="0"/>
        <w:spacing w:line="240" w:lineRule="auto"/>
        <w:ind w:right="104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widowControl w:val="0"/>
        <w:spacing w:after="24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Obs: </w:t>
      </w:r>
      <w:r w:rsidDel="00000000" w:rsidR="00000000" w:rsidRPr="00000000">
        <w:rPr>
          <w:rFonts w:ascii="Times New Roman" w:cs="Times New Roman" w:eastAsia="Times New Roman" w:hAnsi="Times New Roman"/>
          <w:b w:val="1"/>
          <w:sz w:val="20"/>
          <w:szCs w:val="20"/>
          <w:highlight w:val="white"/>
          <w:rtl w:val="0"/>
        </w:rPr>
        <w:t xml:space="preserve">Carta de Representação (ANEXO IV) indicando o(a) candidato(a) como representante do grupo ou coletivo, assinada por, no mínimo, 03 (três) integrantes, com cópia do RG de cada assinante anuente. No caso de integrantes menores, é necessária a assinatura do representante legal, com cópia do RG do(a) representante.</w:t>
      </w:r>
      <w:r w:rsidDel="00000000" w:rsidR="00000000" w:rsidRPr="00000000">
        <w:rPr>
          <w:rtl w:val="0"/>
        </w:rPr>
      </w:r>
    </w:p>
    <w:p w:rsidR="00000000" w:rsidDel="00000000" w:rsidP="00000000" w:rsidRDefault="00000000" w:rsidRPr="00000000" w14:paraId="00000029">
      <w:pPr>
        <w:widowControl w:val="0"/>
        <w:spacing w:after="240" w:before="24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4276725</wp:posOffset>
          </wp:positionH>
          <wp:positionV relativeFrom="paragraph">
            <wp:posOffset>-28574</wp:posOffset>
          </wp:positionV>
          <wp:extent cx="2100263" cy="771525"/>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00263" cy="7715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161925</wp:posOffset>
          </wp:positionH>
          <wp:positionV relativeFrom="paragraph">
            <wp:posOffset>42863</wp:posOffset>
          </wp:positionV>
          <wp:extent cx="2323013" cy="632690"/>
          <wp:effectExtent b="0" l="0" r="0" t="0"/>
          <wp:wrapNone/>
          <wp:docPr id="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2323013" cy="6326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